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2168"/>
        <w:gridCol w:w="1647"/>
        <w:gridCol w:w="1642"/>
        <w:gridCol w:w="1638"/>
        <w:gridCol w:w="1633"/>
        <w:gridCol w:w="1630"/>
        <w:gridCol w:w="1628"/>
        <w:gridCol w:w="1625"/>
      </w:tblGrid>
      <w:tr w:rsidR="00F05A82" w:rsidRPr="00F05A82" w:rsidTr="005A68F8">
        <w:trPr>
          <w:cantSplit/>
          <w:trHeight w:val="576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</w:pPr>
            <w:bookmarkStart w:id="0" w:name="RANGE!A1:I37"/>
            <w:r w:rsidRPr="00F05A82">
              <w:rPr>
                <w:rFonts w:eastAsia="Times New Roman" w:cs="Arial"/>
                <w:b/>
                <w:bCs/>
                <w:color w:val="000000"/>
                <w:sz w:val="56"/>
                <w:szCs w:val="56"/>
              </w:rPr>
              <w:t>Problem-Solving Matrix</w:t>
            </w:r>
            <w:bookmarkEnd w:id="0"/>
          </w:p>
        </w:tc>
      </w:tr>
      <w:tr w:rsidR="00F05A82" w:rsidRPr="00F05A82" w:rsidTr="005A68F8">
        <w:trPr>
          <w:cantSplit/>
          <w:trHeight w:val="504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DiscoverYourSolutions.com</w:t>
              </w:r>
            </w:hyperlink>
          </w:p>
        </w:tc>
      </w:tr>
      <w:tr w:rsidR="00F05A82" w:rsidRPr="00F05A82" w:rsidTr="005A68F8">
        <w:trPr>
          <w:cantSplit/>
          <w:trHeight w:val="708"/>
          <w:tblHeader/>
        </w:trPr>
        <w:tc>
          <w:tcPr>
            <w:tcW w:w="14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 w:val="52"/>
                <w:szCs w:val="52"/>
              </w:rPr>
              <w:t>Objective Data</w:t>
            </w:r>
          </w:p>
        </w:tc>
      </w:tr>
      <w:tr w:rsidR="00F05A82" w:rsidRPr="00F05A82" w:rsidTr="005A68F8">
        <w:trPr>
          <w:cantSplit/>
          <w:trHeight w:val="708"/>
          <w:tblHeader/>
        </w:trPr>
        <w:tc>
          <w:tcPr>
            <w:tcW w:w="2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9694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Major Categories</w:t>
            </w:r>
            <w:r w:rsidRPr="00F05A82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by</w:t>
            </w:r>
            <w:r w:rsidRPr="00F05A82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br/>
              <w:t>Interrogatory Dimensions</w:t>
            </w:r>
          </w:p>
        </w:tc>
        <w:tc>
          <w:tcPr>
            <w:tcW w:w="114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9694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Major Categories</w:t>
            </w:r>
          </w:p>
        </w:tc>
      </w:tr>
      <w:tr w:rsidR="005A68F8" w:rsidRPr="00F05A82" w:rsidTr="005A68F8">
        <w:trPr>
          <w:cantSplit/>
          <w:trHeight w:val="1428"/>
          <w:tblHeader/>
        </w:trPr>
        <w:tc>
          <w:tcPr>
            <w:tcW w:w="2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bookmarkStart w:id="1" w:name="_GoBack" w:colFirst="1" w:colLast="7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bookmarkEnd w:id="1"/>
      <w:tr w:rsidR="005A68F8" w:rsidRPr="00F05A82" w:rsidTr="005A68F8">
        <w:trPr>
          <w:trHeight w:val="36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9694"/>
            <w:noWrap/>
            <w:textDirection w:val="btLr"/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  <w:r w:rsidRPr="00F05A82"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  <w:t>Interrogatory Dimensions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Who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People,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Groups,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Human Aspects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What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Things,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Events,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Circumstances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When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Time,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Sequences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Places,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Locations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0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Why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Reasons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cantSplit/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1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How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Methods,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Manners,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Ways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2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From 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Origins,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Sources,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Root Causes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history="1">
              <w:r w:rsidRPr="00F05A82">
                <w:rPr>
                  <w:rFonts w:eastAsia="Times New Roman" w:cs="Arial"/>
                  <w:b/>
                  <w:bCs/>
                  <w:color w:val="0000FF"/>
                  <w:sz w:val="28"/>
                  <w:szCs w:val="28"/>
                  <w:u w:val="single"/>
                </w:rPr>
                <w:t>To Where</w:t>
              </w:r>
            </w:hyperlink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F05A82">
              <w:rPr>
                <w:rFonts w:eastAsia="Times New Roman" w:cs="Arial"/>
                <w:b/>
                <w:bCs/>
                <w:sz w:val="22"/>
              </w:rPr>
              <w:t>Destinations,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Directions,</w:t>
            </w:r>
            <w:r w:rsidRPr="00F05A82">
              <w:rPr>
                <w:rFonts w:eastAsia="Times New Roman" w:cs="Arial"/>
                <w:b/>
                <w:bCs/>
                <w:sz w:val="22"/>
              </w:rPr>
              <w:br/>
              <w:t>Goals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5A68F8" w:rsidRPr="00F05A82" w:rsidTr="005A68F8">
        <w:trPr>
          <w:trHeight w:val="36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5A82" w:rsidRPr="00F05A82" w:rsidRDefault="00F05A82" w:rsidP="00F05A82">
            <w:pPr>
              <w:spacing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F05A82" w:rsidRPr="00F05A82" w:rsidRDefault="00F05A82" w:rsidP="00F05A82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</w:p>
        </w:tc>
      </w:tr>
    </w:tbl>
    <w:p w:rsidR="001F2388" w:rsidRPr="00F05A82" w:rsidRDefault="005A68F8" w:rsidP="00F05A82"/>
    <w:sectPr w:rsidR="001F2388" w:rsidRPr="00F05A82" w:rsidSect="004303D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1"/>
    <w:rsid w:val="00034716"/>
    <w:rsid w:val="004303D1"/>
    <w:rsid w:val="005A68F8"/>
    <w:rsid w:val="00A8425B"/>
    <w:rsid w:val="00CA550A"/>
    <w:rsid w:val="00D43853"/>
    <w:rsid w:val="00F05A82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oursolutions.com/toolkit/when.html" TargetMode="External"/><Relationship Id="rId13" Type="http://schemas.openxmlformats.org/officeDocument/2006/relationships/hyperlink" Target="http://www.discoveryoursolutions.com/toolkit/to_whe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veryoursolutions.com/toolkit/what.html" TargetMode="External"/><Relationship Id="rId12" Type="http://schemas.openxmlformats.org/officeDocument/2006/relationships/hyperlink" Target="http://www.discoveryoursolutions.com/toolkit/from_whe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yoursolutions.com/toolkit/who.html" TargetMode="External"/><Relationship Id="rId11" Type="http://schemas.openxmlformats.org/officeDocument/2006/relationships/hyperlink" Target="http://www.discoveryoursolutions.com/toolkit/how.html" TargetMode="External"/><Relationship Id="rId5" Type="http://schemas.openxmlformats.org/officeDocument/2006/relationships/hyperlink" Target="http://www.discoveryoursolutions.com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veryoursolutions.com/toolkit/wh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veryoursolutions.com/toolkit/whe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</cp:revision>
  <cp:lastPrinted>2013-08-01T19:58:00Z</cp:lastPrinted>
  <dcterms:created xsi:type="dcterms:W3CDTF">2013-08-01T20:01:00Z</dcterms:created>
  <dcterms:modified xsi:type="dcterms:W3CDTF">2013-08-01T20:05:00Z</dcterms:modified>
</cp:coreProperties>
</file>